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C" w:rsidRPr="00D306BC" w:rsidRDefault="00D306BC" w:rsidP="00D306BC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D306BC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pt;height:76.2pt" o:ole="" fillcolor="window">
            <v:imagedata r:id="rId5" o:title="" cropbottom="43477f" cropleft="10694f" cropright="27062f" gain="86232f"/>
          </v:shape>
          <o:OLEObject Type="Embed" ProgID="Word.Picture.8" ShapeID="_x0000_i1025" DrawAspect="Content" ObjectID="_1556604546" r:id="rId6"/>
        </w:objec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  <w:r w:rsidR="008A6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D306BC" w:rsidRPr="00D306BC" w:rsidRDefault="00D306BC" w:rsidP="00D306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«__» _______ 201</w:t>
      </w:r>
      <w:r w:rsidR="00A443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306BC" w:rsidRPr="00D306BC" w:rsidRDefault="00D306BC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</w:t>
      </w:r>
    </w:p>
    <w:p w:rsidR="00D306BC" w:rsidRPr="00D306BC" w:rsidRDefault="00D306BC" w:rsidP="00D306BC"/>
    <w:p w:rsidR="00AB0FA9" w:rsidRDefault="00D306BC" w:rsidP="00AB0F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77DCF">
        <w:rPr>
          <w:rFonts w:ascii="Times New Roman" w:hAnsi="Times New Roman" w:cs="Times New Roman"/>
          <w:sz w:val="28"/>
          <w:szCs w:val="28"/>
        </w:rPr>
        <w:t>Порядка</w:t>
      </w:r>
      <w:r w:rsidR="0094335A">
        <w:rPr>
          <w:rFonts w:ascii="Times New Roman" w:hAnsi="Times New Roman" w:cs="Times New Roman"/>
          <w:sz w:val="28"/>
          <w:szCs w:val="28"/>
        </w:rPr>
        <w:t xml:space="preserve"> </w:t>
      </w:r>
      <w:r w:rsidR="00AB0FA9" w:rsidRPr="005F397C">
        <w:rPr>
          <w:rFonts w:ascii="Times New Roman" w:eastAsia="Calibri" w:hAnsi="Times New Roman" w:cs="Times New Roman"/>
          <w:sz w:val="28"/>
          <w:szCs w:val="28"/>
        </w:rPr>
        <w:t>проверк</w:t>
      </w:r>
      <w:r w:rsidR="00977DCF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AB0FA9" w:rsidRDefault="00AB0FA9" w:rsidP="00AB0F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97C">
        <w:rPr>
          <w:rFonts w:ascii="Times New Roman" w:eastAsia="Calibri" w:hAnsi="Times New Roman" w:cs="Times New Roman"/>
          <w:sz w:val="28"/>
          <w:szCs w:val="28"/>
        </w:rPr>
        <w:t xml:space="preserve">правильности составления документов, </w:t>
      </w:r>
    </w:p>
    <w:p w:rsidR="00AB0FA9" w:rsidRDefault="00AB0FA9" w:rsidP="00AB0F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397C">
        <w:rPr>
          <w:rFonts w:ascii="Times New Roman" w:eastAsia="Calibri" w:hAnsi="Times New Roman" w:cs="Times New Roman"/>
          <w:sz w:val="28"/>
          <w:szCs w:val="28"/>
        </w:rPr>
        <w:t>представляемых</w:t>
      </w:r>
      <w:proofErr w:type="gramEnd"/>
      <w:r w:rsidRPr="005F397C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сельскохозяйственными</w:t>
      </w:r>
    </w:p>
    <w:p w:rsidR="00AB0FA9" w:rsidRDefault="00AB0FA9" w:rsidP="00AB0F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97C">
        <w:rPr>
          <w:rFonts w:ascii="Times New Roman" w:eastAsia="Calibri" w:hAnsi="Times New Roman" w:cs="Times New Roman"/>
          <w:sz w:val="28"/>
          <w:szCs w:val="28"/>
        </w:rPr>
        <w:t xml:space="preserve">товаропроизводителями, </w:t>
      </w:r>
    </w:p>
    <w:p w:rsidR="00AB0FA9" w:rsidRDefault="00AB0FA9" w:rsidP="00AB0F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397C">
        <w:rPr>
          <w:rFonts w:ascii="Times New Roman" w:eastAsia="Calibri" w:hAnsi="Times New Roman" w:cs="Times New Roman"/>
          <w:sz w:val="28"/>
          <w:szCs w:val="28"/>
        </w:rPr>
        <w:t>осуществляющими</w:t>
      </w:r>
      <w:proofErr w:type="gramEnd"/>
      <w:r w:rsidRPr="005F397C"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</w:t>
      </w:r>
    </w:p>
    <w:p w:rsidR="00977DCF" w:rsidRDefault="00AB0FA9" w:rsidP="00AB0F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97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977DC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AB0FA9" w:rsidRDefault="00AB0FA9" w:rsidP="00AB0F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97C">
        <w:rPr>
          <w:rFonts w:ascii="Times New Roman" w:eastAsia="Calibri" w:hAnsi="Times New Roman" w:cs="Times New Roman"/>
          <w:sz w:val="28"/>
          <w:szCs w:val="28"/>
        </w:rPr>
        <w:t xml:space="preserve">Самарской области, </w:t>
      </w:r>
      <w:r w:rsidR="00977DCF">
        <w:rPr>
          <w:rFonts w:ascii="Times New Roman" w:eastAsia="Calibri" w:hAnsi="Times New Roman" w:cs="Times New Roman"/>
          <w:sz w:val="28"/>
          <w:szCs w:val="28"/>
        </w:rPr>
        <w:t>при оформлении</w:t>
      </w:r>
      <w:r w:rsidRPr="005F397C">
        <w:rPr>
          <w:rFonts w:ascii="Times New Roman" w:eastAsia="Calibri" w:hAnsi="Times New Roman" w:cs="Times New Roman"/>
          <w:sz w:val="28"/>
          <w:szCs w:val="28"/>
        </w:rPr>
        <w:t xml:space="preserve"> субсиди</w:t>
      </w:r>
      <w:r w:rsidR="00977DCF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AB0FA9" w:rsidRDefault="00AB0FA9" w:rsidP="00AB0F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97C">
        <w:rPr>
          <w:rFonts w:ascii="Times New Roman" w:eastAsia="Calibri" w:hAnsi="Times New Roman" w:cs="Times New Roman"/>
          <w:sz w:val="28"/>
          <w:szCs w:val="28"/>
        </w:rPr>
        <w:t xml:space="preserve">на оказание несвязанной поддержки сельскохозяйственным товаропроизводителям в области растениеводства, </w:t>
      </w:r>
    </w:p>
    <w:p w:rsidR="00AB0FA9" w:rsidRDefault="00AB0FA9" w:rsidP="00AB0F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F397C">
        <w:rPr>
          <w:rFonts w:ascii="Times New Roman" w:eastAsia="Calibri" w:hAnsi="Times New Roman" w:cs="Times New Roman"/>
          <w:sz w:val="28"/>
          <w:szCs w:val="28"/>
        </w:rPr>
        <w:t xml:space="preserve">одтверждение достоверности </w:t>
      </w:r>
      <w:proofErr w:type="gramStart"/>
      <w:r w:rsidRPr="005F397C">
        <w:rPr>
          <w:rFonts w:ascii="Times New Roman" w:eastAsia="Calibri" w:hAnsi="Times New Roman" w:cs="Times New Roman"/>
          <w:sz w:val="28"/>
          <w:szCs w:val="28"/>
        </w:rPr>
        <w:t>содержащихся</w:t>
      </w:r>
      <w:proofErr w:type="gramEnd"/>
    </w:p>
    <w:p w:rsidR="00AB0FA9" w:rsidRDefault="00AB0FA9" w:rsidP="00AB0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97C">
        <w:rPr>
          <w:rFonts w:ascii="Times New Roman" w:eastAsia="Calibri" w:hAnsi="Times New Roman" w:cs="Times New Roman"/>
          <w:sz w:val="28"/>
          <w:szCs w:val="28"/>
        </w:rPr>
        <w:t>в них сведений</w:t>
      </w:r>
    </w:p>
    <w:p w:rsidR="00977DCF" w:rsidRDefault="00A443E5" w:rsidP="00977DCF">
      <w:pPr>
        <w:pStyle w:val="consnormal"/>
        <w:spacing w:before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0471" w:rsidRDefault="004A0471" w:rsidP="00A443E5">
      <w:pPr>
        <w:pStyle w:val="consnormal"/>
        <w:spacing w:before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1AB9" w:rsidRDefault="004A0471" w:rsidP="00A443E5">
      <w:pPr>
        <w:pStyle w:val="consnormal"/>
        <w:spacing w:before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306BC" w:rsidRPr="00D306BC">
        <w:rPr>
          <w:rFonts w:ascii="Times New Roman" w:hAnsi="Times New Roman" w:cs="Times New Roman"/>
          <w:sz w:val="28"/>
          <w:szCs w:val="28"/>
        </w:rPr>
        <w:t xml:space="preserve">В соответствии с Законом Самарской области от 03.04.2009 №41-ГД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</w:t>
      </w:r>
      <w:r w:rsidR="00AB0FA9" w:rsidRPr="00D306B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Самарской области </w:t>
      </w:r>
      <w:r w:rsidR="00AB0FA9">
        <w:rPr>
          <w:rFonts w:ascii="Times New Roman" w:hAnsi="Times New Roman" w:cs="Times New Roman"/>
          <w:sz w:val="28"/>
          <w:szCs w:val="28"/>
        </w:rPr>
        <w:t>от 13.03.2017 года №148 «О внесении изменения в постановление Правительства Самарской области от 12.02.2013 №30 «О мерах, направленных на поддержку сельскохозяйственного производства за счет средств областного бюджета, в том числе формируемых</w:t>
      </w:r>
      <w:proofErr w:type="gramEnd"/>
      <w:r w:rsidR="00AB0FA9">
        <w:rPr>
          <w:rFonts w:ascii="Times New Roman" w:hAnsi="Times New Roman" w:cs="Times New Roman"/>
          <w:sz w:val="28"/>
          <w:szCs w:val="28"/>
        </w:rPr>
        <w:t xml:space="preserve"> за счет поступающих в областной бюджет средств федерального бюджета»</w:t>
      </w:r>
      <w:proofErr w:type="gramStart"/>
      <w:r w:rsidR="00D2696F">
        <w:rPr>
          <w:rFonts w:ascii="Times New Roman" w:hAnsi="Times New Roman" w:cs="Times New Roman"/>
          <w:sz w:val="28"/>
          <w:szCs w:val="28"/>
        </w:rPr>
        <w:t>,</w:t>
      </w:r>
      <w:r w:rsidR="00D306BC" w:rsidRPr="00D306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306BC" w:rsidRPr="00D306BC">
        <w:rPr>
          <w:rFonts w:ascii="Times New Roman" w:hAnsi="Times New Roman" w:cs="Times New Roman"/>
          <w:sz w:val="28"/>
          <w:szCs w:val="28"/>
        </w:rPr>
        <w:t>дминистрация муниципального района Сергиевский</w:t>
      </w:r>
    </w:p>
    <w:p w:rsidR="00A443E5" w:rsidRDefault="00A443E5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6F" w:rsidRDefault="00D2696F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2696F" w:rsidRDefault="00D2696F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7DCF" w:rsidRPr="00977DCF" w:rsidRDefault="00A443E5" w:rsidP="0097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9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06BC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 xml:space="preserve">дить </w:t>
      </w:r>
      <w:r w:rsidR="00977DCF" w:rsidRPr="00977DCF">
        <w:rPr>
          <w:rFonts w:ascii="Times New Roman" w:hAnsi="Times New Roman" w:cs="Times New Roman"/>
          <w:sz w:val="28"/>
          <w:szCs w:val="28"/>
        </w:rPr>
        <w:t>Поряд</w:t>
      </w:r>
      <w:r w:rsidR="00977DCF">
        <w:rPr>
          <w:rFonts w:ascii="Times New Roman" w:hAnsi="Times New Roman" w:cs="Times New Roman"/>
          <w:sz w:val="28"/>
          <w:szCs w:val="28"/>
        </w:rPr>
        <w:t>ок</w:t>
      </w:r>
      <w:r w:rsidR="0094335A">
        <w:rPr>
          <w:rFonts w:ascii="Times New Roman" w:hAnsi="Times New Roman" w:cs="Times New Roman"/>
          <w:sz w:val="28"/>
          <w:szCs w:val="28"/>
        </w:rPr>
        <w:t xml:space="preserve"> </w:t>
      </w:r>
      <w:r w:rsidR="00977DCF" w:rsidRPr="00977DCF">
        <w:rPr>
          <w:rFonts w:ascii="Times New Roman" w:hAnsi="Times New Roman" w:cs="Times New Roman"/>
          <w:sz w:val="28"/>
          <w:szCs w:val="28"/>
        </w:rPr>
        <w:t>проверки</w:t>
      </w:r>
      <w:r w:rsidR="0094335A">
        <w:rPr>
          <w:rFonts w:ascii="Times New Roman" w:hAnsi="Times New Roman" w:cs="Times New Roman"/>
          <w:sz w:val="28"/>
          <w:szCs w:val="28"/>
        </w:rPr>
        <w:t xml:space="preserve"> </w:t>
      </w:r>
      <w:r w:rsidR="00977DCF" w:rsidRPr="00977DCF">
        <w:rPr>
          <w:rFonts w:ascii="Times New Roman" w:hAnsi="Times New Roman" w:cs="Times New Roman"/>
          <w:sz w:val="28"/>
          <w:szCs w:val="28"/>
        </w:rPr>
        <w:t xml:space="preserve">правильности составления документов, </w:t>
      </w:r>
    </w:p>
    <w:p w:rsidR="00977DCF" w:rsidRPr="00977DCF" w:rsidRDefault="00977DCF" w:rsidP="0097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DCF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977DCF">
        <w:rPr>
          <w:rFonts w:ascii="Times New Roman" w:hAnsi="Times New Roman" w:cs="Times New Roman"/>
          <w:sz w:val="28"/>
          <w:szCs w:val="28"/>
        </w:rPr>
        <w:t xml:space="preserve"> сельскохозяйственнымитоваропроизводителями, </w:t>
      </w:r>
    </w:p>
    <w:p w:rsidR="00977DCF" w:rsidRDefault="00977DCF" w:rsidP="0097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DCF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977DCF">
        <w:rPr>
          <w:rFonts w:ascii="Times New Roman" w:hAnsi="Times New Roman" w:cs="Times New Roman"/>
          <w:sz w:val="28"/>
          <w:szCs w:val="28"/>
        </w:rPr>
        <w:t xml:space="preserve"> свою деятельностьна территории  муниципального района Сергиевский Самарской области, при оформлении субсидии на оказание </w:t>
      </w:r>
      <w:r w:rsidRPr="00977DCF">
        <w:rPr>
          <w:rFonts w:ascii="Times New Roman" w:hAnsi="Times New Roman" w:cs="Times New Roman"/>
          <w:sz w:val="28"/>
          <w:szCs w:val="28"/>
        </w:rPr>
        <w:lastRenderedPageBreak/>
        <w:t>несвязанной поддержки сельскохозяйственным товаропроизводителям в области растениеводства, подтверждение достоверности содержащихсяв них сведений</w:t>
      </w:r>
    </w:p>
    <w:p w:rsidR="00D2696F" w:rsidRDefault="006D36F9" w:rsidP="00AB0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000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:rsidR="006D36F9" w:rsidRDefault="006D36F9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516686">
        <w:rPr>
          <w:rFonts w:ascii="Times New Roman" w:hAnsi="Times New Roman" w:cs="Times New Roman"/>
          <w:sz w:val="28"/>
          <w:szCs w:val="28"/>
        </w:rPr>
        <w:t>Сергиевский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36F9" w:rsidRPr="00BA1F6B" w:rsidRDefault="006D36F9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A443E5">
        <w:rPr>
          <w:rFonts w:ascii="Times New Roman" w:hAnsi="Times New Roman" w:cs="Times New Roman"/>
          <w:sz w:val="28"/>
          <w:szCs w:val="28"/>
        </w:rPr>
        <w:t>.</w:t>
      </w:r>
    </w:p>
    <w:p w:rsidR="006D36F9" w:rsidRDefault="006D36F9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</w:t>
      </w:r>
      <w:r w:rsidR="00516686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Сергиевский Чернова А.Е.</w:t>
      </w:r>
    </w:p>
    <w:p w:rsidR="006D36F9" w:rsidRDefault="006D36F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6F9" w:rsidRDefault="006D36F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D5F" w:rsidRDefault="00A40D5F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6F9" w:rsidRDefault="006D36F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443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                             </w:t>
      </w:r>
      <w:r w:rsidR="00A443E5">
        <w:rPr>
          <w:rFonts w:ascii="Times New Roman" w:hAnsi="Times New Roman" w:cs="Times New Roman"/>
          <w:sz w:val="28"/>
          <w:szCs w:val="28"/>
        </w:rPr>
        <w:t>А.А. Веселов</w:t>
      </w: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0005E" w:rsidRDefault="00E0005E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0005E" w:rsidRPr="00516686" w:rsidRDefault="00516686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16686">
        <w:rPr>
          <w:rFonts w:ascii="Times New Roman" w:hAnsi="Times New Roman" w:cs="Times New Roman"/>
          <w:sz w:val="20"/>
          <w:szCs w:val="20"/>
        </w:rPr>
        <w:t>Лукьянова Л.Н.</w:t>
      </w:r>
    </w:p>
    <w:p w:rsidR="00516686" w:rsidRPr="00516686" w:rsidRDefault="00516686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16686">
        <w:rPr>
          <w:rFonts w:ascii="Times New Roman" w:hAnsi="Times New Roman" w:cs="Times New Roman"/>
          <w:sz w:val="20"/>
          <w:szCs w:val="20"/>
        </w:rPr>
        <w:t>8(84655)21535</w:t>
      </w:r>
    </w:p>
    <w:p w:rsidR="00333138" w:rsidRDefault="00333138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333138" w:rsidRDefault="00333138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333138" w:rsidRDefault="00333138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333138" w:rsidRDefault="00333138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333138" w:rsidRDefault="00333138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333138" w:rsidRDefault="00333138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A443E5" w:rsidRDefault="00A443E5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A443E5" w:rsidRDefault="00A443E5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D84863" w:rsidRDefault="006D36F9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D36F9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6D36F9" w:rsidRPr="006D36F9" w:rsidRDefault="006D36F9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D36F9">
        <w:rPr>
          <w:rFonts w:ascii="Times New Roman" w:hAnsi="Times New Roman" w:cs="Times New Roman"/>
          <w:sz w:val="24"/>
          <w:szCs w:val="28"/>
        </w:rPr>
        <w:t xml:space="preserve"> к постановлению Администрации </w:t>
      </w:r>
    </w:p>
    <w:p w:rsidR="006D36F9" w:rsidRPr="006D36F9" w:rsidRDefault="006D36F9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D36F9">
        <w:rPr>
          <w:rFonts w:ascii="Times New Roman" w:hAnsi="Times New Roman" w:cs="Times New Roman"/>
          <w:sz w:val="24"/>
          <w:szCs w:val="28"/>
        </w:rPr>
        <w:t xml:space="preserve">муниципального  района </w:t>
      </w:r>
    </w:p>
    <w:p w:rsidR="006D36F9" w:rsidRDefault="006D36F9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D36F9">
        <w:rPr>
          <w:rFonts w:ascii="Times New Roman" w:hAnsi="Times New Roman" w:cs="Times New Roman"/>
          <w:sz w:val="24"/>
          <w:szCs w:val="28"/>
        </w:rPr>
        <w:t>Сергиевский №___ от «___»_________201</w:t>
      </w:r>
      <w:r w:rsidR="00A443E5">
        <w:rPr>
          <w:rFonts w:ascii="Times New Roman" w:hAnsi="Times New Roman" w:cs="Times New Roman"/>
          <w:sz w:val="24"/>
          <w:szCs w:val="28"/>
        </w:rPr>
        <w:t>7</w:t>
      </w:r>
      <w:r w:rsidRPr="006D36F9">
        <w:rPr>
          <w:rFonts w:ascii="Times New Roman" w:hAnsi="Times New Roman" w:cs="Times New Roman"/>
          <w:sz w:val="24"/>
          <w:szCs w:val="28"/>
        </w:rPr>
        <w:t>г.</w:t>
      </w:r>
    </w:p>
    <w:p w:rsidR="006D36F9" w:rsidRDefault="006D36F9" w:rsidP="006D36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6D36F9" w:rsidRDefault="006D36F9" w:rsidP="006D36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2E63DB" w:rsidRPr="002E63DB" w:rsidRDefault="002E63DB" w:rsidP="002E63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7DCF" w:rsidRDefault="00977DCF" w:rsidP="00977DCF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7DCF">
        <w:rPr>
          <w:rFonts w:ascii="Times New Roman" w:hAnsi="Times New Roman" w:cs="Times New Roman"/>
          <w:sz w:val="28"/>
          <w:szCs w:val="28"/>
        </w:rPr>
        <w:t>Порядок</w:t>
      </w:r>
    </w:p>
    <w:p w:rsidR="00977DCF" w:rsidRPr="00977DCF" w:rsidRDefault="00977DCF" w:rsidP="00977DCF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7DCF">
        <w:rPr>
          <w:rFonts w:ascii="Times New Roman" w:hAnsi="Times New Roman" w:cs="Times New Roman"/>
          <w:sz w:val="28"/>
          <w:szCs w:val="28"/>
        </w:rPr>
        <w:t xml:space="preserve"> проверки правильности составления документов, </w:t>
      </w:r>
    </w:p>
    <w:p w:rsidR="00977DCF" w:rsidRPr="00977DCF" w:rsidRDefault="00977DCF" w:rsidP="00977DCF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7DCF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977DCF">
        <w:rPr>
          <w:rFonts w:ascii="Times New Roman" w:hAnsi="Times New Roman" w:cs="Times New Roman"/>
          <w:sz w:val="28"/>
          <w:szCs w:val="28"/>
        </w:rPr>
        <w:t xml:space="preserve"> сельскохозяйственными товаропроизводителями, </w:t>
      </w:r>
    </w:p>
    <w:p w:rsidR="00977DCF" w:rsidRPr="00977DCF" w:rsidRDefault="00977DCF" w:rsidP="00977DCF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7DCF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977DCF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 муниципального района Сергиевский Самарской области, при оформлении субсидии на оказание несвязанной поддержки сельскохозяйственным товаропроизводителям в области растениеводства, подтверждение достоверности содержащихсяв них сведений</w:t>
      </w:r>
    </w:p>
    <w:p w:rsidR="00F6385D" w:rsidRDefault="00F6385D" w:rsidP="0041797A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5E4" w:rsidRDefault="004F65E4" w:rsidP="004F65E4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85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6385D" w:rsidRPr="00F6385D">
        <w:rPr>
          <w:rFonts w:ascii="Times New Roman" w:hAnsi="Times New Roman" w:cs="Times New Roman"/>
          <w:sz w:val="28"/>
          <w:szCs w:val="28"/>
        </w:rPr>
        <w:t>Настоящ</w:t>
      </w:r>
      <w:r w:rsidR="00977DCF">
        <w:rPr>
          <w:rFonts w:ascii="Times New Roman" w:hAnsi="Times New Roman" w:cs="Times New Roman"/>
          <w:sz w:val="28"/>
          <w:szCs w:val="28"/>
        </w:rPr>
        <w:t>ийПорядок разработан</w:t>
      </w:r>
      <w:r w:rsidR="00F6385D" w:rsidRPr="00F6385D">
        <w:rPr>
          <w:rFonts w:ascii="Times New Roman" w:hAnsi="Times New Roman" w:cs="Times New Roman"/>
          <w:sz w:val="28"/>
          <w:szCs w:val="28"/>
        </w:rPr>
        <w:t xml:space="preserve"> в целях реализации Закона Самарской области от 03.04.2009 №41-ГД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в соответствии с</w:t>
      </w:r>
      <w:r w:rsidRPr="004F65E4">
        <w:rPr>
          <w:rFonts w:ascii="Times New Roman" w:hAnsi="Times New Roman" w:cs="Times New Roman"/>
          <w:sz w:val="28"/>
          <w:szCs w:val="28"/>
        </w:rPr>
        <w:t>постановлением Правительства Самарской области от 13.03.2017 года №148 «О внесении изменения в постановление Правительства Самарской области от 12.02.2013 №30 «О мерах, направленных на поддержку сельскохозяйственного производства за счет средствобластного бюджета, в</w:t>
      </w:r>
      <w:proofErr w:type="gramEnd"/>
      <w:r w:rsidRPr="004F65E4">
        <w:rPr>
          <w:rFonts w:ascii="Times New Roman" w:hAnsi="Times New Roman" w:cs="Times New Roman"/>
          <w:sz w:val="28"/>
          <w:szCs w:val="28"/>
        </w:rPr>
        <w:t xml:space="preserve"> том числе формируемых за счет поступающих в областной бюджет средств федерального бюджета»</w:t>
      </w:r>
      <w:r w:rsidR="00F6385D">
        <w:rPr>
          <w:rFonts w:ascii="Times New Roman" w:hAnsi="Times New Roman" w:cs="Times New Roman"/>
          <w:sz w:val="28"/>
          <w:szCs w:val="28"/>
        </w:rPr>
        <w:t xml:space="preserve">  и определяет </w:t>
      </w:r>
      <w:r w:rsidR="004A0471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 и механизм</w:t>
      </w:r>
      <w:r w:rsidR="004A0471">
        <w:rPr>
          <w:rFonts w:ascii="Times New Roman" w:hAnsi="Times New Roman" w:cs="Times New Roman"/>
          <w:sz w:val="28"/>
          <w:szCs w:val="28"/>
        </w:rPr>
        <w:t xml:space="preserve"> проверки документов, предоставляемых сельскохозяйственными </w:t>
      </w:r>
      <w:r w:rsidR="004A0471" w:rsidRPr="004A0471">
        <w:rPr>
          <w:rFonts w:ascii="Times New Roman" w:hAnsi="Times New Roman" w:cs="Times New Roman"/>
          <w:sz w:val="28"/>
          <w:szCs w:val="28"/>
        </w:rPr>
        <w:t>товаропроизводителям, осуществляющимсвою деятельность на территории</w:t>
      </w:r>
      <w:r w:rsidR="00977DC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4A0471" w:rsidRPr="004A0471">
        <w:rPr>
          <w:rFonts w:ascii="Times New Roman" w:hAnsi="Times New Roman" w:cs="Times New Roman"/>
          <w:sz w:val="28"/>
          <w:szCs w:val="28"/>
        </w:rPr>
        <w:t>Самарской области</w:t>
      </w:r>
      <w:proofErr w:type="gramStart"/>
      <w:r w:rsidR="00977DCF">
        <w:rPr>
          <w:rFonts w:ascii="Times New Roman" w:hAnsi="Times New Roman" w:cs="Times New Roman"/>
          <w:sz w:val="28"/>
          <w:szCs w:val="28"/>
        </w:rPr>
        <w:t>,</w:t>
      </w:r>
      <w:r w:rsidR="00977DCF" w:rsidRPr="00977D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7DCF" w:rsidRPr="00977DCF">
        <w:rPr>
          <w:rFonts w:ascii="Times New Roman" w:hAnsi="Times New Roman" w:cs="Times New Roman"/>
          <w:sz w:val="28"/>
          <w:szCs w:val="28"/>
        </w:rPr>
        <w:t>ри оформлении субсидии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</w:t>
      </w:r>
      <w:r w:rsidR="00977DCF">
        <w:rPr>
          <w:rFonts w:ascii="Times New Roman" w:hAnsi="Times New Roman" w:cs="Times New Roman"/>
          <w:sz w:val="28"/>
          <w:szCs w:val="28"/>
        </w:rPr>
        <w:t>.</w:t>
      </w:r>
    </w:p>
    <w:p w:rsidR="00394626" w:rsidRDefault="004F65E4" w:rsidP="004F65E4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394626" w:rsidRPr="00394626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394626">
        <w:rPr>
          <w:rFonts w:ascii="Times New Roman" w:hAnsi="Times New Roman" w:cs="Times New Roman"/>
          <w:sz w:val="28"/>
          <w:szCs w:val="28"/>
        </w:rPr>
        <w:t xml:space="preserve">правильности составления </w:t>
      </w:r>
      <w:r w:rsidR="00394626" w:rsidRPr="00394626">
        <w:rPr>
          <w:rFonts w:ascii="Times New Roman" w:hAnsi="Times New Roman" w:cs="Times New Roman"/>
          <w:sz w:val="28"/>
          <w:szCs w:val="28"/>
        </w:rPr>
        <w:t>документов, подтверждение достоверности содержащихся в них сведени</w:t>
      </w:r>
      <w:r w:rsidR="00B82B40">
        <w:rPr>
          <w:rFonts w:ascii="Times New Roman" w:hAnsi="Times New Roman" w:cs="Times New Roman"/>
          <w:sz w:val="28"/>
          <w:szCs w:val="28"/>
        </w:rPr>
        <w:t>й</w:t>
      </w:r>
      <w:r w:rsidR="00394626" w:rsidRPr="0039462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394626" w:rsidRPr="004F65E4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сельского хозяйства</w:t>
      </w:r>
      <w:r w:rsidR="00394626">
        <w:rPr>
          <w:rFonts w:ascii="Times New Roman" w:hAnsi="Times New Roman" w:cs="Times New Roman"/>
          <w:sz w:val="28"/>
          <w:szCs w:val="28"/>
        </w:rPr>
        <w:t>»</w:t>
      </w:r>
      <w:r w:rsidR="00394626" w:rsidRPr="004F65E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94626">
        <w:rPr>
          <w:rFonts w:ascii="Times New Roman" w:hAnsi="Times New Roman" w:cs="Times New Roman"/>
          <w:sz w:val="28"/>
          <w:szCs w:val="28"/>
        </w:rPr>
        <w:t xml:space="preserve"> Сергиевский </w:t>
      </w:r>
      <w:r w:rsidR="00394626" w:rsidRPr="004F65E4">
        <w:rPr>
          <w:rFonts w:ascii="Times New Roman" w:hAnsi="Times New Roman" w:cs="Times New Roman"/>
          <w:sz w:val="28"/>
          <w:szCs w:val="28"/>
        </w:rPr>
        <w:t>Самарской области» (далее – Управление).</w:t>
      </w:r>
    </w:p>
    <w:p w:rsidR="000B45E9" w:rsidRDefault="00394626" w:rsidP="00394626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41797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1797A">
        <w:rPr>
          <w:rFonts w:ascii="Times New Roman" w:eastAsia="Calibri" w:hAnsi="Times New Roman" w:cs="Times New Roman"/>
          <w:sz w:val="28"/>
          <w:szCs w:val="28"/>
        </w:rPr>
        <w:t xml:space="preserve">В целях подтверждения </w:t>
      </w:r>
      <w:r>
        <w:rPr>
          <w:rFonts w:ascii="Times New Roman" w:eastAsia="Calibri" w:hAnsi="Times New Roman" w:cs="Times New Roman"/>
          <w:sz w:val="28"/>
          <w:szCs w:val="28"/>
        </w:rPr>
        <w:t>Управлением</w:t>
      </w:r>
      <w:r w:rsidR="0041797A">
        <w:rPr>
          <w:rFonts w:ascii="Times New Roman" w:eastAsia="Calibri" w:hAnsi="Times New Roman" w:cs="Times New Roman"/>
          <w:sz w:val="28"/>
          <w:szCs w:val="28"/>
        </w:rPr>
        <w:t xml:space="preserve"> правильности составления  </w:t>
      </w:r>
      <w:r w:rsidR="0041797A" w:rsidRPr="00A57528">
        <w:rPr>
          <w:rFonts w:ascii="Times New Roman" w:eastAsia="Calibri" w:hAnsi="Times New Roman" w:cs="Times New Roman"/>
          <w:sz w:val="28"/>
          <w:szCs w:val="28"/>
        </w:rPr>
        <w:t xml:space="preserve">документов, указанных в абзацах третьем, </w:t>
      </w:r>
      <w:r w:rsidR="0041797A" w:rsidRPr="00F00AA8">
        <w:rPr>
          <w:rFonts w:ascii="Times New Roman" w:eastAsia="Calibri" w:hAnsi="Times New Roman" w:cs="Times New Roman"/>
          <w:sz w:val="28"/>
          <w:szCs w:val="28"/>
        </w:rPr>
        <w:t>четвертом пункта 9 Порядка</w:t>
      </w:r>
      <w:r w:rsidRPr="00F00AA8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субсидий за счет средств областного бюджета сельскохозяйственными товаропроизводителями, осуществляющим свою деятельность на территории Самарской области, на оказание несвязанной поддержки сельскохозяйственными товаропроизводителями в области растениеводства (далее-</w:t>
      </w:r>
      <w:r w:rsidR="000B45E9" w:rsidRPr="00F00AA8">
        <w:rPr>
          <w:rFonts w:ascii="Times New Roman" w:eastAsia="Calibri" w:hAnsi="Times New Roman" w:cs="Times New Roman"/>
          <w:sz w:val="28"/>
          <w:szCs w:val="28"/>
        </w:rPr>
        <w:t>Порядок предоставления субсиди</w:t>
      </w:r>
      <w:r w:rsidR="00DA0C81" w:rsidRPr="00F00AA8">
        <w:rPr>
          <w:rFonts w:ascii="Times New Roman" w:eastAsia="Calibri" w:hAnsi="Times New Roman" w:cs="Times New Roman"/>
          <w:sz w:val="28"/>
          <w:szCs w:val="28"/>
        </w:rPr>
        <w:t>й</w:t>
      </w:r>
      <w:r w:rsidRPr="00F00AA8">
        <w:rPr>
          <w:rFonts w:ascii="Times New Roman" w:eastAsia="Calibri" w:hAnsi="Times New Roman" w:cs="Times New Roman"/>
          <w:sz w:val="28"/>
          <w:szCs w:val="28"/>
        </w:rPr>
        <w:t>)</w:t>
      </w:r>
      <w:r w:rsidR="0041797A" w:rsidRPr="00F00AA8">
        <w:rPr>
          <w:rFonts w:ascii="Times New Roman" w:eastAsia="Calibri" w:hAnsi="Times New Roman" w:cs="Times New Roman"/>
          <w:sz w:val="28"/>
          <w:szCs w:val="28"/>
        </w:rPr>
        <w:t>, и достоверности содержащихся в них сведений сельскохозяйственные товаропроизводители</w:t>
      </w:r>
      <w:r w:rsidR="004179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A50">
        <w:rPr>
          <w:rFonts w:ascii="Times New Roman" w:eastAsia="Calibri" w:hAnsi="Times New Roman" w:cs="Times New Roman"/>
          <w:sz w:val="28"/>
          <w:szCs w:val="28"/>
        </w:rPr>
        <w:t xml:space="preserve">(далее-производители) </w:t>
      </w:r>
      <w:r w:rsidR="000B45E9" w:rsidRPr="000B45E9">
        <w:rPr>
          <w:rFonts w:ascii="Times New Roman" w:eastAsia="Calibri" w:hAnsi="Times New Roman" w:cs="Times New Roman"/>
          <w:sz w:val="28"/>
          <w:szCs w:val="28"/>
        </w:rPr>
        <w:t>на основании заявления о проведении проверки представляют актуальные</w:t>
      </w:r>
      <w:proofErr w:type="gramEnd"/>
      <w:r w:rsidR="000B45E9" w:rsidRPr="000B45E9">
        <w:rPr>
          <w:rFonts w:ascii="Times New Roman" w:eastAsia="Calibri" w:hAnsi="Times New Roman" w:cs="Times New Roman"/>
          <w:sz w:val="28"/>
          <w:szCs w:val="28"/>
        </w:rPr>
        <w:t xml:space="preserve"> на дату обращения производителей документы:</w:t>
      </w:r>
    </w:p>
    <w:p w:rsidR="000B45E9" w:rsidRPr="000B45E9" w:rsidRDefault="000B45E9" w:rsidP="000B45E9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первоначальном обращении:</w:t>
      </w:r>
    </w:p>
    <w:p w:rsidR="0041797A" w:rsidRPr="000B45E9" w:rsidRDefault="0041797A" w:rsidP="000B45E9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5E9">
        <w:rPr>
          <w:rFonts w:ascii="Times New Roman" w:eastAsia="Calibri" w:hAnsi="Times New Roman" w:cs="Times New Roman"/>
          <w:sz w:val="28"/>
          <w:szCs w:val="28"/>
        </w:rPr>
        <w:lastRenderedPageBreak/>
        <w:t>а) копии документов, подтверждающих понесённые материальные затраты на производство продукции растениеводства урожая текущего финансового года (за исключением производителей, осуществляющих деятельность на территории трёх и более муниципальных районов Самарской области):</w:t>
      </w:r>
    </w:p>
    <w:p w:rsidR="0041797A" w:rsidRPr="000B45E9" w:rsidRDefault="0041797A" w:rsidP="000B45E9">
      <w:pPr>
        <w:pStyle w:val="ConsPlusNormal"/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5E9">
        <w:rPr>
          <w:rFonts w:ascii="Times New Roman" w:eastAsia="Calibri" w:hAnsi="Times New Roman" w:cs="Times New Roman"/>
          <w:sz w:val="28"/>
          <w:szCs w:val="28"/>
        </w:rPr>
        <w:tab/>
        <w:t>договоров, заверенных производителем;</w:t>
      </w:r>
    </w:p>
    <w:p w:rsidR="0041797A" w:rsidRPr="000B45E9" w:rsidRDefault="0041797A" w:rsidP="000B45E9">
      <w:pPr>
        <w:pStyle w:val="ConsPlusNormal"/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5E9">
        <w:rPr>
          <w:rFonts w:ascii="Times New Roman" w:eastAsia="Calibri" w:hAnsi="Times New Roman" w:cs="Times New Roman"/>
          <w:sz w:val="28"/>
          <w:szCs w:val="28"/>
        </w:rPr>
        <w:tab/>
        <w:t>товарных накладных и (или) унифицированных передаточных документов, заверенных производителем;</w:t>
      </w:r>
    </w:p>
    <w:p w:rsidR="0041797A" w:rsidRPr="000B45E9" w:rsidRDefault="0041797A" w:rsidP="000B45E9">
      <w:pPr>
        <w:pStyle w:val="ConsPlusNormal"/>
        <w:spacing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5E9">
        <w:rPr>
          <w:rFonts w:ascii="Times New Roman" w:eastAsia="Calibri" w:hAnsi="Times New Roman" w:cs="Times New Roman"/>
          <w:sz w:val="28"/>
          <w:szCs w:val="28"/>
        </w:rPr>
        <w:tab/>
        <w:t>платёжных поручений, заверенных кредитной организацией и производителем;</w:t>
      </w:r>
    </w:p>
    <w:p w:rsidR="0041797A" w:rsidRPr="000B45E9" w:rsidRDefault="0041797A" w:rsidP="000B45E9">
      <w:pPr>
        <w:pStyle w:val="ConsPlusNormal"/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5E9">
        <w:rPr>
          <w:rFonts w:ascii="Times New Roman" w:eastAsia="Calibri" w:hAnsi="Times New Roman" w:cs="Times New Roman"/>
          <w:sz w:val="28"/>
          <w:szCs w:val="28"/>
        </w:rPr>
        <w:tab/>
        <w:t>б) справку о применении минеральных удобрений под урожай года, предшествующего текущему финансовому году, согласно приложению 1</w:t>
      </w:r>
      <w:r w:rsidR="000B45E9">
        <w:rPr>
          <w:rFonts w:ascii="Times New Roman" w:eastAsia="Calibri" w:hAnsi="Times New Roman" w:cs="Times New Roman"/>
          <w:sz w:val="28"/>
          <w:szCs w:val="28"/>
        </w:rPr>
        <w:t>1</w:t>
      </w:r>
      <w:r w:rsidRPr="000B45E9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0B45E9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</w:t>
      </w:r>
      <w:r w:rsidR="00EC7849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DA0C81">
        <w:rPr>
          <w:rFonts w:ascii="Times New Roman" w:eastAsia="Calibri" w:hAnsi="Times New Roman" w:cs="Times New Roman"/>
          <w:sz w:val="28"/>
          <w:szCs w:val="28"/>
        </w:rPr>
        <w:t>й</w:t>
      </w:r>
      <w:r w:rsidRPr="000B45E9">
        <w:rPr>
          <w:rFonts w:ascii="Times New Roman" w:eastAsia="Calibri" w:hAnsi="Times New Roman" w:cs="Times New Roman"/>
          <w:sz w:val="28"/>
          <w:szCs w:val="28"/>
        </w:rPr>
        <w:t xml:space="preserve"> (за исключением производителей, не внёсших минеральные удобрения в году, предшествующем текущему финансовому году);</w:t>
      </w:r>
    </w:p>
    <w:p w:rsidR="0041797A" w:rsidRPr="000B45E9" w:rsidRDefault="0041797A" w:rsidP="000B45E9">
      <w:pPr>
        <w:pStyle w:val="ConsPlusNormal"/>
        <w:spacing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5E9">
        <w:rPr>
          <w:rFonts w:ascii="Times New Roman" w:eastAsia="Calibri" w:hAnsi="Times New Roman" w:cs="Times New Roman"/>
          <w:sz w:val="28"/>
          <w:szCs w:val="28"/>
        </w:rPr>
        <w:t>в) копию акта об использовании минеральных, органических и бактериальных удобрений по форме № 420-АПК, утверждённой приказом Минсельхоза России от 16.05.2003 № 750, заверенную производителем (за исключением производителей, не внёсших минеральные удобрения в году, предшествующем текущему финансовому году);</w:t>
      </w:r>
    </w:p>
    <w:p w:rsidR="0041797A" w:rsidRPr="000B45E9" w:rsidRDefault="0041797A" w:rsidP="000B45E9">
      <w:pPr>
        <w:pStyle w:val="ConsPlusNormal"/>
        <w:spacing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5E9">
        <w:rPr>
          <w:rFonts w:ascii="Times New Roman" w:eastAsia="Calibri" w:hAnsi="Times New Roman" w:cs="Times New Roman"/>
          <w:sz w:val="28"/>
          <w:szCs w:val="28"/>
        </w:rPr>
        <w:t xml:space="preserve">г) справку о валовом сборе подсолнечника урожая года, предшествующего текущему финансовому году и его </w:t>
      </w:r>
      <w:proofErr w:type="gramStart"/>
      <w:r w:rsidRPr="000B45E9">
        <w:rPr>
          <w:rFonts w:ascii="Times New Roman" w:eastAsia="Calibri" w:hAnsi="Times New Roman" w:cs="Times New Roman"/>
          <w:sz w:val="28"/>
          <w:szCs w:val="28"/>
        </w:rPr>
        <w:t>реализации</w:t>
      </w:r>
      <w:proofErr w:type="gramEnd"/>
      <w:r w:rsidRPr="000B45E9">
        <w:rPr>
          <w:rFonts w:ascii="Times New Roman" w:eastAsia="Calibri" w:hAnsi="Times New Roman" w:cs="Times New Roman"/>
          <w:sz w:val="28"/>
          <w:szCs w:val="28"/>
        </w:rPr>
        <w:t xml:space="preserve"> перерабатывающим предприятиям Самарской области согласно приложению </w:t>
      </w:r>
      <w:r w:rsidR="000B45E9">
        <w:rPr>
          <w:rFonts w:ascii="Times New Roman" w:eastAsia="Calibri" w:hAnsi="Times New Roman" w:cs="Times New Roman"/>
          <w:sz w:val="28"/>
          <w:szCs w:val="28"/>
        </w:rPr>
        <w:t>1</w:t>
      </w:r>
      <w:r w:rsidRPr="000B45E9">
        <w:rPr>
          <w:rFonts w:ascii="Times New Roman" w:eastAsia="Calibri" w:hAnsi="Times New Roman" w:cs="Times New Roman"/>
          <w:sz w:val="28"/>
          <w:szCs w:val="28"/>
        </w:rPr>
        <w:t xml:space="preserve">2 к </w:t>
      </w:r>
      <w:r w:rsidR="000B45E9">
        <w:rPr>
          <w:rFonts w:ascii="Times New Roman" w:eastAsia="Calibri" w:hAnsi="Times New Roman" w:cs="Times New Roman"/>
          <w:sz w:val="28"/>
          <w:szCs w:val="28"/>
        </w:rPr>
        <w:t>Порядку предоставления субсиди</w:t>
      </w:r>
      <w:r w:rsidR="00DA0C81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0B45E9">
        <w:rPr>
          <w:rFonts w:ascii="Times New Roman" w:eastAsia="Calibri" w:hAnsi="Times New Roman" w:cs="Times New Roman"/>
          <w:sz w:val="28"/>
          <w:szCs w:val="28"/>
        </w:rPr>
        <w:t>(если производитель реализовал подсолнечник перерабатывающим предприятиям Самарской области);</w:t>
      </w:r>
    </w:p>
    <w:p w:rsidR="0041797A" w:rsidRPr="000B45E9" w:rsidRDefault="0041797A" w:rsidP="000B45E9">
      <w:pPr>
        <w:pStyle w:val="ConsPlusNormal"/>
        <w:spacing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5E9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0B4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копии </w:t>
      </w:r>
      <w:hyperlink r:id="rId7" w:history="1">
        <w:r w:rsidRPr="000B45E9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товарных накладн</w:t>
        </w:r>
      </w:hyperlink>
      <w:r w:rsidRPr="000B4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ых и (</w:t>
      </w:r>
      <w:r w:rsidRPr="000B45E9">
        <w:rPr>
          <w:rFonts w:ascii="Times New Roman" w:eastAsia="Calibri" w:hAnsi="Times New Roman" w:cs="Times New Roman"/>
          <w:sz w:val="28"/>
          <w:szCs w:val="28"/>
        </w:rPr>
        <w:t>или) копии унифицированных передаточных документов, подтверждающих реализацию перерабатывающим предприятиям Самарской области в году, предшествующем текущему финансовому году, валового сбора (в весе после доработки) подсолнечника урожая года, предшествующего текущему финансовому году, заверенные производителем (если производитель реализовал подсолнечник перерабатывающим предприятиям Самарской области);</w:t>
      </w:r>
    </w:p>
    <w:p w:rsidR="0041797A" w:rsidRDefault="0041797A" w:rsidP="000B45E9">
      <w:pPr>
        <w:pStyle w:val="ConsPlusNormal"/>
        <w:spacing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5E9">
        <w:rPr>
          <w:rFonts w:ascii="Times New Roman" w:eastAsia="Calibri" w:hAnsi="Times New Roman" w:cs="Times New Roman"/>
          <w:sz w:val="28"/>
          <w:szCs w:val="28"/>
        </w:rPr>
        <w:t>е) справку о проведении агрохимического обследования полей на всей площади пашни, за исключением площади многолетних трав, посева прошлых лет, проведенного в срок не позднее 5 лет, предшествующих текущему финансовому году, заверенную специализированной организацией, в случае, если производитель проводил данное обследование</w:t>
      </w:r>
      <w:r w:rsidR="00A707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07B8" w:rsidRPr="00A707B8" w:rsidRDefault="00A707B8" w:rsidP="00A707B8">
      <w:pPr>
        <w:pStyle w:val="ConsPlusNormal"/>
        <w:spacing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Pr="00A707B8">
        <w:rPr>
          <w:rFonts w:ascii="Times New Roman" w:eastAsia="Calibri" w:hAnsi="Times New Roman" w:cs="Times New Roman"/>
          <w:sz w:val="28"/>
          <w:szCs w:val="28"/>
        </w:rPr>
        <w:t>) справк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707B8">
        <w:rPr>
          <w:rFonts w:ascii="Times New Roman" w:eastAsia="Calibri" w:hAnsi="Times New Roman" w:cs="Times New Roman"/>
          <w:sz w:val="28"/>
          <w:szCs w:val="28"/>
        </w:rPr>
        <w:t>-расчёт о причитающейся субсидии за счёт средств областного бюджета, за исключением поступающих в областной бюджет средств федерального бюджета, по форме согласно приложению 7 к Порядку предоставления субсидий;</w:t>
      </w:r>
    </w:p>
    <w:p w:rsidR="00A707B8" w:rsidRDefault="00A707B8" w:rsidP="00A707B8">
      <w:pPr>
        <w:pStyle w:val="ConsPlusNormal"/>
        <w:spacing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707B8">
        <w:rPr>
          <w:rFonts w:ascii="Times New Roman" w:eastAsia="Calibri" w:hAnsi="Times New Roman" w:cs="Times New Roman"/>
          <w:sz w:val="28"/>
          <w:szCs w:val="28"/>
        </w:rPr>
        <w:t>) справк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707B8">
        <w:rPr>
          <w:rFonts w:ascii="Times New Roman" w:eastAsia="Calibri" w:hAnsi="Times New Roman" w:cs="Times New Roman"/>
          <w:sz w:val="28"/>
          <w:szCs w:val="28"/>
        </w:rPr>
        <w:t>-расчёт о причитающейся субсидии за счёт средств областного бюджета, формируемых за счёт поступающих в областной бюджет средств федерального бюджета, по форме согласно приложению 8 к Порядку предоставления субсидий;</w:t>
      </w:r>
    </w:p>
    <w:p w:rsidR="00A707B8" w:rsidRPr="00A707B8" w:rsidRDefault="00A707B8" w:rsidP="00A707B8">
      <w:pPr>
        <w:pStyle w:val="ConsPlusNormal"/>
        <w:spacing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7B8">
        <w:rPr>
          <w:rFonts w:ascii="Times New Roman" w:eastAsia="Calibri" w:hAnsi="Times New Roman" w:cs="Times New Roman"/>
          <w:sz w:val="28"/>
          <w:szCs w:val="28"/>
        </w:rPr>
        <w:lastRenderedPageBreak/>
        <w:t>- в случае увеличения министерством</w:t>
      </w:r>
      <w:r w:rsidR="00A11989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и </w:t>
      </w:r>
      <w:r w:rsidR="00A11989" w:rsidRPr="00F1675F">
        <w:rPr>
          <w:rFonts w:ascii="Times New Roman" w:hAnsi="Times New Roman" w:cs="Times New Roman"/>
          <w:sz w:val="28"/>
          <w:szCs w:val="28"/>
        </w:rPr>
        <w:t xml:space="preserve">продовольствия Самарской области </w:t>
      </w:r>
      <w:r w:rsidR="00A11989">
        <w:rPr>
          <w:rFonts w:ascii="Times New Roman" w:hAnsi="Times New Roman" w:cs="Times New Roman"/>
          <w:sz w:val="28"/>
          <w:szCs w:val="28"/>
        </w:rPr>
        <w:t>(далее-министерство)</w:t>
      </w:r>
      <w:r w:rsidRPr="00A707B8">
        <w:rPr>
          <w:rFonts w:ascii="Times New Roman" w:eastAsia="Calibri" w:hAnsi="Times New Roman" w:cs="Times New Roman"/>
          <w:sz w:val="28"/>
          <w:szCs w:val="28"/>
        </w:rPr>
        <w:t xml:space="preserve"> базовых ставок расчёта размера субсидии:</w:t>
      </w:r>
    </w:p>
    <w:p w:rsidR="00A707B8" w:rsidRPr="00A707B8" w:rsidRDefault="00A707B8" w:rsidP="00A707B8">
      <w:pPr>
        <w:pStyle w:val="ConsPlusNormal"/>
        <w:spacing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7B8">
        <w:rPr>
          <w:rFonts w:ascii="Times New Roman" w:eastAsia="Calibri" w:hAnsi="Times New Roman" w:cs="Times New Roman"/>
          <w:sz w:val="28"/>
          <w:szCs w:val="28"/>
        </w:rPr>
        <w:t>а) справку-перерасчёт о причитающейся субсидии за счёт средств областного бюджета, за исключением поступающих в областной бюджет средств федерального бюджета, по форме согласно приложению 9 к Порядку предоставления субсидий;</w:t>
      </w:r>
    </w:p>
    <w:p w:rsidR="00A707B8" w:rsidRPr="00A707B8" w:rsidRDefault="00A707B8" w:rsidP="00A707B8">
      <w:pPr>
        <w:pStyle w:val="ConsPlusNormal"/>
        <w:spacing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7B8">
        <w:rPr>
          <w:rFonts w:ascii="Times New Roman" w:eastAsia="Calibri" w:hAnsi="Times New Roman" w:cs="Times New Roman"/>
          <w:sz w:val="28"/>
          <w:szCs w:val="28"/>
        </w:rPr>
        <w:t>б) справку-перерасчёт о причитающейся субсидии за счёт средств областного бюджета, формируемых за счёт поступающих в областной бюджет средств федерального бюджета, по форме согласно приложению 10 к Порядку предоставления субсидий;</w:t>
      </w:r>
    </w:p>
    <w:p w:rsidR="00A707B8" w:rsidRPr="00A707B8" w:rsidRDefault="00A707B8" w:rsidP="00A707B8">
      <w:pPr>
        <w:pStyle w:val="ConsPlusNormal"/>
        <w:spacing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7B8">
        <w:rPr>
          <w:rFonts w:ascii="Times New Roman" w:eastAsia="Calibri" w:hAnsi="Times New Roman" w:cs="Times New Roman"/>
          <w:sz w:val="28"/>
          <w:szCs w:val="28"/>
        </w:rPr>
        <w:t>- после получения субсидии:</w:t>
      </w:r>
    </w:p>
    <w:p w:rsidR="00A707B8" w:rsidRPr="00A707B8" w:rsidRDefault="00A707B8" w:rsidP="00A707B8">
      <w:pPr>
        <w:pStyle w:val="ConsPlusNormal"/>
        <w:spacing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7B8">
        <w:rPr>
          <w:rFonts w:ascii="Times New Roman" w:eastAsia="Calibri" w:hAnsi="Times New Roman" w:cs="Times New Roman"/>
          <w:sz w:val="28"/>
          <w:szCs w:val="28"/>
        </w:rPr>
        <w:t>а) отчёт о получении в текущем финансовом году валового сбора в весе после доработки зерновых и зернобобовых культур по форме согласно приложению 2 к Порядку предоставления субсидий;</w:t>
      </w:r>
    </w:p>
    <w:p w:rsidR="00A707B8" w:rsidRPr="00A707B8" w:rsidRDefault="00A707B8" w:rsidP="00A707B8">
      <w:pPr>
        <w:pStyle w:val="ConsPlusNormal"/>
        <w:spacing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7B8">
        <w:rPr>
          <w:rFonts w:ascii="Times New Roman" w:eastAsia="Calibri" w:hAnsi="Times New Roman" w:cs="Times New Roman"/>
          <w:sz w:val="28"/>
          <w:szCs w:val="28"/>
        </w:rPr>
        <w:t>б) отчёт об итогах сева под урожай предыдущего и текущего финансовых годов по форме согласно приложению 3 к Порядку предоставления субсидий;</w:t>
      </w:r>
    </w:p>
    <w:p w:rsidR="00A707B8" w:rsidRDefault="00A707B8" w:rsidP="00A707B8">
      <w:pPr>
        <w:pStyle w:val="ConsPlusNormal"/>
        <w:spacing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7B8">
        <w:rPr>
          <w:rFonts w:ascii="Times New Roman" w:eastAsia="Calibri" w:hAnsi="Times New Roman" w:cs="Times New Roman"/>
          <w:sz w:val="28"/>
          <w:szCs w:val="28"/>
        </w:rPr>
        <w:t>в) отчёт об увеличении в текущем финансовом году   поголовья крупного рогатого скота по форме согласно приложению 4 к Порядку предоставления субсидий.</w:t>
      </w:r>
    </w:p>
    <w:p w:rsidR="008778FF" w:rsidRDefault="005C01E7" w:rsidP="008778F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778FF" w:rsidRPr="008778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82B40">
        <w:rPr>
          <w:rFonts w:ascii="Times New Roman" w:eastAsia="Calibri" w:hAnsi="Times New Roman" w:cs="Times New Roman"/>
          <w:sz w:val="28"/>
          <w:szCs w:val="28"/>
        </w:rPr>
        <w:t xml:space="preserve">Заявление с приложенными  документами </w:t>
      </w:r>
      <w:r w:rsidR="008778FF" w:rsidRPr="000B45E9">
        <w:rPr>
          <w:rFonts w:ascii="Times New Roman" w:eastAsia="Calibri" w:hAnsi="Times New Roman" w:cs="Times New Roman"/>
          <w:sz w:val="28"/>
          <w:szCs w:val="28"/>
        </w:rPr>
        <w:t>подлеж</w:t>
      </w:r>
      <w:r w:rsidR="00B82B40">
        <w:rPr>
          <w:rFonts w:ascii="Times New Roman" w:eastAsia="Calibri" w:hAnsi="Times New Roman" w:cs="Times New Roman"/>
          <w:sz w:val="28"/>
          <w:szCs w:val="28"/>
        </w:rPr>
        <w:t>и</w:t>
      </w:r>
      <w:r w:rsidR="008778FF" w:rsidRPr="000B45E9">
        <w:rPr>
          <w:rFonts w:ascii="Times New Roman" w:eastAsia="Calibri" w:hAnsi="Times New Roman" w:cs="Times New Roman"/>
          <w:sz w:val="28"/>
          <w:szCs w:val="28"/>
        </w:rPr>
        <w:t xml:space="preserve">т регистрации в день </w:t>
      </w:r>
      <w:r w:rsidR="00B82B40">
        <w:rPr>
          <w:rFonts w:ascii="Times New Roman" w:eastAsia="Calibri" w:hAnsi="Times New Roman" w:cs="Times New Roman"/>
          <w:sz w:val="28"/>
          <w:szCs w:val="28"/>
        </w:rPr>
        <w:t>его</w:t>
      </w:r>
      <w:r w:rsidR="008778FF" w:rsidRPr="000B45E9">
        <w:rPr>
          <w:rFonts w:ascii="Times New Roman" w:eastAsia="Calibri" w:hAnsi="Times New Roman" w:cs="Times New Roman"/>
          <w:sz w:val="28"/>
          <w:szCs w:val="28"/>
        </w:rPr>
        <w:t xml:space="preserve"> поступления в  </w:t>
      </w:r>
      <w:r w:rsidR="008778FF"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r w:rsidR="008778FF" w:rsidRPr="000B45E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778FF" w:rsidRPr="000B45E9">
        <w:rPr>
          <w:rFonts w:ascii="Times New Roman" w:hAnsi="Times New Roman" w:cs="Times New Roman"/>
          <w:sz w:val="28"/>
          <w:szCs w:val="28"/>
        </w:rPr>
        <w:t xml:space="preserve">специальном журнале, листы которого должны быть пронумерованы, прошнурованы, скреплены печатью </w:t>
      </w:r>
      <w:r w:rsidR="008778FF">
        <w:rPr>
          <w:rFonts w:ascii="Times New Roman" w:hAnsi="Times New Roman" w:cs="Times New Roman"/>
          <w:sz w:val="28"/>
          <w:szCs w:val="28"/>
        </w:rPr>
        <w:t>Управления.</w:t>
      </w:r>
    </w:p>
    <w:p w:rsidR="00D93E00" w:rsidRDefault="005C01E7" w:rsidP="00D93E00">
      <w:pPr>
        <w:pStyle w:val="ConsPlusNormal"/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3E00">
        <w:rPr>
          <w:rFonts w:ascii="Times New Roman" w:hAnsi="Times New Roman" w:cs="Times New Roman"/>
          <w:sz w:val="28"/>
          <w:szCs w:val="28"/>
        </w:rPr>
        <w:t xml:space="preserve">. </w:t>
      </w:r>
      <w:r w:rsidR="00D93E00">
        <w:rPr>
          <w:rFonts w:ascii="Times New Roman" w:hAnsi="Times New Roman"/>
          <w:sz w:val="28"/>
          <w:szCs w:val="28"/>
        </w:rPr>
        <w:t xml:space="preserve">Управление </w:t>
      </w:r>
      <w:r w:rsidR="00D93E00" w:rsidRPr="00A57528">
        <w:rPr>
          <w:rFonts w:ascii="Times New Roman" w:hAnsi="Times New Roman"/>
          <w:sz w:val="28"/>
          <w:szCs w:val="28"/>
        </w:rPr>
        <w:t>осуществляет</w:t>
      </w:r>
      <w:r w:rsidR="00D93E00">
        <w:rPr>
          <w:rFonts w:ascii="Times New Roman" w:hAnsi="Times New Roman"/>
          <w:sz w:val="28"/>
          <w:szCs w:val="28"/>
        </w:rPr>
        <w:t xml:space="preserve"> рассмотрение  документов</w:t>
      </w:r>
      <w:proofErr w:type="gramStart"/>
      <w:r w:rsidR="00D93E00">
        <w:rPr>
          <w:rFonts w:ascii="Times New Roman" w:hAnsi="Times New Roman"/>
          <w:sz w:val="28"/>
          <w:szCs w:val="28"/>
        </w:rPr>
        <w:t>,у</w:t>
      </w:r>
      <w:proofErr w:type="gramEnd"/>
      <w:r w:rsidR="00D93E00">
        <w:rPr>
          <w:rFonts w:ascii="Times New Roman" w:hAnsi="Times New Roman"/>
          <w:sz w:val="28"/>
          <w:szCs w:val="28"/>
        </w:rPr>
        <w:t xml:space="preserve">казанных в пункте </w:t>
      </w:r>
      <w:r>
        <w:rPr>
          <w:rFonts w:ascii="Times New Roman" w:hAnsi="Times New Roman"/>
          <w:sz w:val="28"/>
          <w:szCs w:val="28"/>
        </w:rPr>
        <w:t>3</w:t>
      </w:r>
      <w:r w:rsidR="00D93E00">
        <w:rPr>
          <w:rFonts w:ascii="Times New Roman" w:hAnsi="Times New Roman"/>
          <w:sz w:val="28"/>
          <w:szCs w:val="28"/>
        </w:rPr>
        <w:t xml:space="preserve"> настоящего Порядка, в течение </w:t>
      </w:r>
      <w:r>
        <w:rPr>
          <w:rFonts w:ascii="Times New Roman" w:hAnsi="Times New Roman"/>
          <w:sz w:val="28"/>
          <w:szCs w:val="28"/>
        </w:rPr>
        <w:t>7</w:t>
      </w:r>
      <w:r w:rsidR="00D93E00">
        <w:rPr>
          <w:rFonts w:ascii="Times New Roman" w:hAnsi="Times New Roman"/>
          <w:sz w:val="28"/>
          <w:szCs w:val="28"/>
        </w:rPr>
        <w:t xml:space="preserve"> рабочих дней </w:t>
      </w:r>
      <w:r w:rsidR="00D93E00" w:rsidRPr="00A57528">
        <w:rPr>
          <w:rFonts w:ascii="Times New Roman" w:hAnsi="Times New Roman" w:cs="Times New Roman"/>
          <w:sz w:val="28"/>
          <w:szCs w:val="28"/>
        </w:rPr>
        <w:t xml:space="preserve">со дня регистрации </w:t>
      </w:r>
      <w:r w:rsidR="00D93E00">
        <w:rPr>
          <w:rFonts w:ascii="Times New Roman" w:hAnsi="Times New Roman" w:cs="Times New Roman"/>
          <w:sz w:val="28"/>
          <w:szCs w:val="28"/>
        </w:rPr>
        <w:t>заявления о проведении проверки</w:t>
      </w:r>
      <w:r w:rsidR="00595C28" w:rsidRPr="00A57528">
        <w:rPr>
          <w:rFonts w:ascii="Times New Roman" w:hAnsi="Times New Roman" w:cs="Times New Roman"/>
          <w:sz w:val="28"/>
          <w:szCs w:val="28"/>
        </w:rPr>
        <w:t xml:space="preserve">о </w:t>
      </w:r>
      <w:r w:rsidR="00595C28">
        <w:rPr>
          <w:rFonts w:ascii="Times New Roman" w:hAnsi="Times New Roman" w:cs="Times New Roman"/>
          <w:sz w:val="28"/>
          <w:szCs w:val="28"/>
        </w:rPr>
        <w:t xml:space="preserve">подтверждении правильности составления документов  на получение субсидии и </w:t>
      </w:r>
      <w:r w:rsidR="00595C28" w:rsidRPr="00060A0D">
        <w:rPr>
          <w:rFonts w:ascii="Times New Roman" w:hAnsi="Times New Roman" w:cs="Times New Roman"/>
          <w:sz w:val="28"/>
          <w:szCs w:val="28"/>
        </w:rPr>
        <w:t>достоверности содержащихся в них сведений</w:t>
      </w:r>
      <w:r w:rsidR="00D93E00">
        <w:rPr>
          <w:rFonts w:ascii="Times New Roman" w:hAnsi="Times New Roman" w:cs="Times New Roman"/>
          <w:sz w:val="28"/>
          <w:szCs w:val="28"/>
        </w:rPr>
        <w:t>.</w:t>
      </w:r>
    </w:p>
    <w:p w:rsidR="008778FF" w:rsidRDefault="005C01E7" w:rsidP="00D93E00">
      <w:pPr>
        <w:pStyle w:val="ConsPlusNormal"/>
        <w:spacing w:line="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3E00">
        <w:rPr>
          <w:rFonts w:ascii="Times New Roman" w:hAnsi="Times New Roman" w:cs="Times New Roman"/>
          <w:sz w:val="28"/>
          <w:szCs w:val="28"/>
        </w:rPr>
        <w:t xml:space="preserve">. Управление осуществляет  </w:t>
      </w:r>
      <w:r w:rsidR="008778FF" w:rsidRPr="008778FF">
        <w:rPr>
          <w:rFonts w:ascii="Times New Roman" w:eastAsia="Calibri" w:hAnsi="Times New Roman" w:cs="Times New Roman"/>
          <w:sz w:val="28"/>
          <w:szCs w:val="28"/>
        </w:rPr>
        <w:t>проверку соответствия представленных документов требованиям, установленным Порядком предоставления субсидий, в том числе посредством взаимодействия с органами исполнительной власти Самарской области;</w:t>
      </w:r>
    </w:p>
    <w:p w:rsidR="005C01E7" w:rsidRPr="005C01E7" w:rsidRDefault="005C01E7" w:rsidP="005C01E7">
      <w:pPr>
        <w:pStyle w:val="ConsPlusNormal"/>
        <w:spacing w:line="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5C01E7">
        <w:rPr>
          <w:rFonts w:ascii="Times New Roman" w:eastAsia="Calibri" w:hAnsi="Times New Roman" w:cs="Times New Roman"/>
          <w:sz w:val="28"/>
          <w:szCs w:val="28"/>
        </w:rPr>
        <w:t>Итогом проверки является:</w:t>
      </w:r>
    </w:p>
    <w:p w:rsidR="005C01E7" w:rsidRPr="005C01E7" w:rsidRDefault="005C01E7" w:rsidP="005C01E7">
      <w:pPr>
        <w:pStyle w:val="ConsPlusNormal"/>
        <w:spacing w:line="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2E">
        <w:rPr>
          <w:rFonts w:ascii="Times New Roman" w:eastAsia="Calibri" w:hAnsi="Times New Roman" w:cs="Times New Roman"/>
          <w:sz w:val="28"/>
          <w:szCs w:val="28"/>
        </w:rPr>
        <w:t>утверждение справки-расчёта о причитающейся субсидии</w:t>
      </w:r>
      <w:r w:rsidRPr="005C01E7">
        <w:rPr>
          <w:rFonts w:ascii="Times New Roman" w:eastAsia="Calibri" w:hAnsi="Times New Roman" w:cs="Times New Roman"/>
          <w:sz w:val="28"/>
          <w:szCs w:val="28"/>
        </w:rPr>
        <w:t xml:space="preserve"> за счёт средств областного бюджета, за исключением поступающих в областной бюджет средств федерального бюджета, по форме согласно приложению 7 к Порядку предоставления субсидий;</w:t>
      </w:r>
    </w:p>
    <w:p w:rsidR="005C01E7" w:rsidRPr="005C01E7" w:rsidRDefault="005C01E7" w:rsidP="005C01E7">
      <w:pPr>
        <w:pStyle w:val="ConsPlusNormal"/>
        <w:spacing w:line="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1E7">
        <w:rPr>
          <w:rFonts w:ascii="Times New Roman" w:eastAsia="Calibri" w:hAnsi="Times New Roman" w:cs="Times New Roman"/>
          <w:sz w:val="28"/>
          <w:szCs w:val="28"/>
        </w:rPr>
        <w:t>утверждение справки-расчёт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C01E7">
        <w:rPr>
          <w:rFonts w:ascii="Times New Roman" w:eastAsia="Calibri" w:hAnsi="Times New Roman" w:cs="Times New Roman"/>
          <w:sz w:val="28"/>
          <w:szCs w:val="28"/>
        </w:rPr>
        <w:t xml:space="preserve"> о причитающейся субсидии за счёт средств областного бюджета, формируемых за счёт поступающих в областной бюджет средств федерального бюджета, по форме согласно приложению 8 к Порядку предоставления субсидий;</w:t>
      </w:r>
    </w:p>
    <w:p w:rsidR="005C01E7" w:rsidRPr="005C01E7" w:rsidRDefault="005C01E7" w:rsidP="005C01E7">
      <w:pPr>
        <w:pStyle w:val="ConsPlusNormal"/>
        <w:spacing w:line="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1E7">
        <w:rPr>
          <w:rFonts w:ascii="Times New Roman" w:eastAsia="Calibri" w:hAnsi="Times New Roman" w:cs="Times New Roman"/>
          <w:sz w:val="28"/>
          <w:szCs w:val="28"/>
        </w:rPr>
        <w:t>утверждение справки-перерасчёт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C01E7">
        <w:rPr>
          <w:rFonts w:ascii="Times New Roman" w:eastAsia="Calibri" w:hAnsi="Times New Roman" w:cs="Times New Roman"/>
          <w:sz w:val="28"/>
          <w:szCs w:val="28"/>
        </w:rPr>
        <w:t xml:space="preserve"> о причитающейся субсидии за счёт средств областного бюджета, за исключением поступающих в областной бюджет средств федерального бюджета, по форме согласно приложению 9 к Порядку предоставления субсидий (в случае увеличения министерством) базовых ставок расчёта размера субсидии);</w:t>
      </w:r>
    </w:p>
    <w:p w:rsidR="005C01E7" w:rsidRPr="005C01E7" w:rsidRDefault="005C01E7" w:rsidP="005C01E7">
      <w:pPr>
        <w:pStyle w:val="ConsPlusNormal"/>
        <w:spacing w:line="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1E7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утверждение справки-перерасчёт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C01E7">
        <w:rPr>
          <w:rFonts w:ascii="Times New Roman" w:eastAsia="Calibri" w:hAnsi="Times New Roman" w:cs="Times New Roman"/>
          <w:sz w:val="28"/>
          <w:szCs w:val="28"/>
        </w:rPr>
        <w:t xml:space="preserve"> о причитающейся субсидии за счёт средств областного бюджета, формируемых за счёт поступающих в областной бюджет средств федерального бюджета, по форме согласно приложению 10 к Порядку предоставления субсидий (в случае увеличения министерством базовых ставок расчёта размера субсидии);</w:t>
      </w:r>
    </w:p>
    <w:p w:rsidR="005C01E7" w:rsidRPr="005C01E7" w:rsidRDefault="005C01E7" w:rsidP="005C01E7">
      <w:pPr>
        <w:pStyle w:val="ConsPlusNormal"/>
        <w:spacing w:line="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1E7">
        <w:rPr>
          <w:rFonts w:ascii="Times New Roman" w:eastAsia="Calibri" w:hAnsi="Times New Roman" w:cs="Times New Roman"/>
          <w:sz w:val="28"/>
          <w:szCs w:val="28"/>
        </w:rPr>
        <w:t>утверждение отчёта о получении в текущем финансовом году валового сбора в весе после доработки зерновых и зернобобовых культур по форме согласно приложению 2 к Порядку предоставления субсидий (после получения субсидии);</w:t>
      </w:r>
    </w:p>
    <w:p w:rsidR="005C01E7" w:rsidRPr="005C01E7" w:rsidRDefault="005C01E7" w:rsidP="005C01E7">
      <w:pPr>
        <w:pStyle w:val="ConsPlusNormal"/>
        <w:spacing w:line="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1E7">
        <w:rPr>
          <w:rFonts w:ascii="Times New Roman" w:eastAsia="Calibri" w:hAnsi="Times New Roman" w:cs="Times New Roman"/>
          <w:sz w:val="28"/>
          <w:szCs w:val="28"/>
        </w:rPr>
        <w:t>утверждение отчёта об итогах сева под урожай предыдущего и текущего финансовых годов по форме согласно приложению 3 к Порядку предоставления субсидий (после получения субсидии);</w:t>
      </w:r>
    </w:p>
    <w:p w:rsidR="005C01E7" w:rsidRPr="005C01E7" w:rsidRDefault="005C01E7" w:rsidP="005C01E7">
      <w:pPr>
        <w:pStyle w:val="ConsPlusNormal"/>
        <w:spacing w:line="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1E7">
        <w:rPr>
          <w:rFonts w:ascii="Times New Roman" w:eastAsia="Calibri" w:hAnsi="Times New Roman" w:cs="Times New Roman"/>
          <w:sz w:val="28"/>
          <w:szCs w:val="28"/>
        </w:rPr>
        <w:t>утверждение отчёта об увеличении в текущем финансовом году   поголовья крупного рогатого скота по форме согласно приложению 4 к Порядку предоставления субсидий;</w:t>
      </w:r>
    </w:p>
    <w:p w:rsidR="005C01E7" w:rsidRDefault="005C01E7" w:rsidP="005C01E7">
      <w:pPr>
        <w:pStyle w:val="ConsPlusNormal"/>
        <w:spacing w:line="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1E7">
        <w:rPr>
          <w:rFonts w:ascii="Times New Roman" w:eastAsia="Calibri" w:hAnsi="Times New Roman" w:cs="Times New Roman"/>
          <w:sz w:val="28"/>
          <w:szCs w:val="28"/>
        </w:rPr>
        <w:t>мотивированный отказ в утверждении документов указанных в абзацах 2-</w:t>
      </w:r>
      <w:r w:rsidR="00DA0C81">
        <w:rPr>
          <w:rFonts w:ascii="Times New Roman" w:eastAsia="Calibri" w:hAnsi="Times New Roman" w:cs="Times New Roman"/>
          <w:sz w:val="28"/>
          <w:szCs w:val="28"/>
        </w:rPr>
        <w:t>7</w:t>
      </w:r>
      <w:r w:rsidRPr="005C01E7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C01E7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5C01E7" w:rsidRPr="005C01E7" w:rsidRDefault="00D93E00" w:rsidP="005C01E7">
      <w:pPr>
        <w:pStyle w:val="ConsPlusNormal"/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C81">
        <w:rPr>
          <w:rFonts w:ascii="Times New Roman" w:eastAsia="Calibri" w:hAnsi="Times New Roman" w:cs="Times New Roman"/>
          <w:sz w:val="28"/>
          <w:szCs w:val="28"/>
        </w:rPr>
        <w:t>8.</w:t>
      </w:r>
      <w:r w:rsidR="005C01E7" w:rsidRPr="00DA0C81">
        <w:rPr>
          <w:rFonts w:ascii="Times New Roman" w:hAnsi="Times New Roman" w:cs="Times New Roman"/>
          <w:sz w:val="28"/>
          <w:szCs w:val="28"/>
        </w:rPr>
        <w:t>Основаниями</w:t>
      </w:r>
      <w:r w:rsidR="005C01E7" w:rsidRPr="005C01E7">
        <w:rPr>
          <w:rFonts w:ascii="Times New Roman" w:hAnsi="Times New Roman" w:cs="Times New Roman"/>
          <w:sz w:val="28"/>
          <w:szCs w:val="28"/>
        </w:rPr>
        <w:t xml:space="preserve"> для отказа в утверждении производителю документов указанных в абзацах 2-</w:t>
      </w:r>
      <w:r w:rsidR="00DA0C81">
        <w:rPr>
          <w:rFonts w:ascii="Times New Roman" w:hAnsi="Times New Roman" w:cs="Times New Roman"/>
          <w:sz w:val="28"/>
          <w:szCs w:val="28"/>
        </w:rPr>
        <w:t>7</w:t>
      </w:r>
      <w:r w:rsidR="005C01E7" w:rsidRPr="005C01E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C01E7">
        <w:rPr>
          <w:rFonts w:ascii="Times New Roman" w:hAnsi="Times New Roman" w:cs="Times New Roman"/>
          <w:sz w:val="28"/>
          <w:szCs w:val="28"/>
        </w:rPr>
        <w:t>7</w:t>
      </w:r>
      <w:r w:rsidR="005C01E7" w:rsidRPr="005C01E7">
        <w:rPr>
          <w:rFonts w:ascii="Times New Roman" w:hAnsi="Times New Roman" w:cs="Times New Roman"/>
          <w:sz w:val="28"/>
          <w:szCs w:val="28"/>
        </w:rPr>
        <w:t xml:space="preserve"> настоящего Порядка являются:</w:t>
      </w:r>
    </w:p>
    <w:p w:rsidR="005C01E7" w:rsidRDefault="005C01E7" w:rsidP="005C01E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E7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01E7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 и (или) не соответствующих требованиям действующего законодательства;</w:t>
      </w:r>
    </w:p>
    <w:p w:rsidR="005C01E7" w:rsidRDefault="005C01E7" w:rsidP="00C9796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E7">
        <w:rPr>
          <w:rFonts w:ascii="Times New Roman" w:hAnsi="Times New Roman" w:cs="Times New Roman"/>
          <w:sz w:val="28"/>
          <w:szCs w:val="28"/>
        </w:rPr>
        <w:t>выявление недостоверности сведений в  документах</w:t>
      </w:r>
      <w:r w:rsidR="00B82B40">
        <w:rPr>
          <w:rFonts w:ascii="Times New Roman" w:hAnsi="Times New Roman" w:cs="Times New Roman"/>
          <w:sz w:val="28"/>
          <w:szCs w:val="28"/>
        </w:rPr>
        <w:t>, указанных в Приложениях №7-№10 к Порядку предоставления субсидий.</w:t>
      </w:r>
    </w:p>
    <w:p w:rsidR="005C01E7" w:rsidRPr="005C01E7" w:rsidRDefault="005C01E7" w:rsidP="00C9796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утверждении документов, указанных в абзацах 2-</w:t>
      </w:r>
      <w:r w:rsidR="00DA0C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C97968" w:rsidRPr="00B82B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данные документы выдаются </w:t>
      </w:r>
      <w:r w:rsidR="00C97968" w:rsidRPr="00B82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производителю</w:t>
      </w:r>
      <w:r w:rsidR="00205D2E" w:rsidRPr="00B8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отметкой в журнале регистрации о получении</w:t>
      </w:r>
      <w:r w:rsidRPr="00B82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D4B" w:rsidRDefault="005C01E7" w:rsidP="00792D4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вутверждении документов, указанных в абзацах 2-</w:t>
      </w:r>
      <w:r w:rsidR="00DA0C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C979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C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ставится отметка об ознакомлении производителя</w:t>
      </w:r>
      <w:r w:rsidRPr="005C0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1E7" w:rsidRPr="005C01E7" w:rsidRDefault="00792D4B" w:rsidP="00792D4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</w:t>
      </w:r>
      <w:r w:rsidR="005C01E7" w:rsidRPr="005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 после устранения причин, послуживших основанием для отказа, вправе вновь обратиться в Управление</w:t>
      </w:r>
      <w:r w:rsidR="00C97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4EE" w:rsidRPr="000B45E9" w:rsidRDefault="00C97968" w:rsidP="00C9796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11</w:t>
      </w:r>
      <w:r w:rsidR="00B770B8" w:rsidRPr="000B45E9">
        <w:rPr>
          <w:rFonts w:ascii="Times New Roman" w:hAnsi="Times New Roman" w:cs="Times New Roman"/>
          <w:sz w:val="28"/>
          <w:szCs w:val="28"/>
        </w:rPr>
        <w:t xml:space="preserve">.  Решение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B770B8" w:rsidRPr="000B45E9">
        <w:rPr>
          <w:rFonts w:ascii="Times New Roman" w:hAnsi="Times New Roman" w:cs="Times New Roman"/>
          <w:sz w:val="28"/>
          <w:szCs w:val="28"/>
        </w:rPr>
        <w:t xml:space="preserve"> об отказе 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B770B8" w:rsidRPr="000B45E9">
        <w:rPr>
          <w:rFonts w:ascii="Times New Roman" w:eastAsia="Calibri" w:hAnsi="Times New Roman" w:cs="Times New Roman"/>
          <w:sz w:val="28"/>
          <w:szCs w:val="28"/>
          <w:lang w:eastAsia="en-US"/>
        </w:rPr>
        <w:t>жет быть обжаловано в судебном порядке.</w:t>
      </w:r>
    </w:p>
    <w:sectPr w:rsidR="000314EE" w:rsidRPr="000B45E9" w:rsidSect="00E00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BC"/>
    <w:rsid w:val="000146D0"/>
    <w:rsid w:val="000314EE"/>
    <w:rsid w:val="000644F0"/>
    <w:rsid w:val="00072C25"/>
    <w:rsid w:val="00096DE8"/>
    <w:rsid w:val="000B45E9"/>
    <w:rsid w:val="000C7BA0"/>
    <w:rsid w:val="000F125E"/>
    <w:rsid w:val="00112A8E"/>
    <w:rsid w:val="00170284"/>
    <w:rsid w:val="00196DF4"/>
    <w:rsid w:val="001F2EC7"/>
    <w:rsid w:val="00205D2E"/>
    <w:rsid w:val="00217615"/>
    <w:rsid w:val="002640E2"/>
    <w:rsid w:val="00267D88"/>
    <w:rsid w:val="002753C8"/>
    <w:rsid w:val="002A4CAE"/>
    <w:rsid w:val="002E07D8"/>
    <w:rsid w:val="002E63DB"/>
    <w:rsid w:val="002F721A"/>
    <w:rsid w:val="00333138"/>
    <w:rsid w:val="003425D3"/>
    <w:rsid w:val="00353A50"/>
    <w:rsid w:val="003657F8"/>
    <w:rsid w:val="00381D36"/>
    <w:rsid w:val="00394626"/>
    <w:rsid w:val="004119D0"/>
    <w:rsid w:val="0041797A"/>
    <w:rsid w:val="00430F75"/>
    <w:rsid w:val="004455EC"/>
    <w:rsid w:val="004458AE"/>
    <w:rsid w:val="004545FB"/>
    <w:rsid w:val="004A0471"/>
    <w:rsid w:val="004A732E"/>
    <w:rsid w:val="004D3C27"/>
    <w:rsid w:val="004F65E4"/>
    <w:rsid w:val="00516686"/>
    <w:rsid w:val="005271A3"/>
    <w:rsid w:val="00573733"/>
    <w:rsid w:val="00595C28"/>
    <w:rsid w:val="005C01E7"/>
    <w:rsid w:val="0060058C"/>
    <w:rsid w:val="006418AA"/>
    <w:rsid w:val="0066087B"/>
    <w:rsid w:val="006D36F9"/>
    <w:rsid w:val="006D39BB"/>
    <w:rsid w:val="00701554"/>
    <w:rsid w:val="00713925"/>
    <w:rsid w:val="00731B72"/>
    <w:rsid w:val="00792D4B"/>
    <w:rsid w:val="007A4B7B"/>
    <w:rsid w:val="007B4D58"/>
    <w:rsid w:val="007D1C55"/>
    <w:rsid w:val="007E27EE"/>
    <w:rsid w:val="00803CFF"/>
    <w:rsid w:val="00863DB4"/>
    <w:rsid w:val="008778FF"/>
    <w:rsid w:val="008A6CA2"/>
    <w:rsid w:val="008E72AA"/>
    <w:rsid w:val="009224A1"/>
    <w:rsid w:val="00937863"/>
    <w:rsid w:val="0094323A"/>
    <w:rsid w:val="0094335A"/>
    <w:rsid w:val="00965B92"/>
    <w:rsid w:val="00977DCF"/>
    <w:rsid w:val="009843F9"/>
    <w:rsid w:val="009A3953"/>
    <w:rsid w:val="00A11989"/>
    <w:rsid w:val="00A124C2"/>
    <w:rsid w:val="00A34178"/>
    <w:rsid w:val="00A40070"/>
    <w:rsid w:val="00A40D5F"/>
    <w:rsid w:val="00A443E5"/>
    <w:rsid w:val="00A707B8"/>
    <w:rsid w:val="00A81068"/>
    <w:rsid w:val="00AA06F6"/>
    <w:rsid w:val="00AB0FA9"/>
    <w:rsid w:val="00AB36F2"/>
    <w:rsid w:val="00AC37C1"/>
    <w:rsid w:val="00B7565C"/>
    <w:rsid w:val="00B7585D"/>
    <w:rsid w:val="00B770B8"/>
    <w:rsid w:val="00B82B40"/>
    <w:rsid w:val="00BA1F6B"/>
    <w:rsid w:val="00BE45FB"/>
    <w:rsid w:val="00BE51A6"/>
    <w:rsid w:val="00BE7640"/>
    <w:rsid w:val="00C06A60"/>
    <w:rsid w:val="00C17E0D"/>
    <w:rsid w:val="00C767E9"/>
    <w:rsid w:val="00C812AD"/>
    <w:rsid w:val="00C97968"/>
    <w:rsid w:val="00CC3EF0"/>
    <w:rsid w:val="00CD5573"/>
    <w:rsid w:val="00D266E3"/>
    <w:rsid w:val="00D2696F"/>
    <w:rsid w:val="00D3026C"/>
    <w:rsid w:val="00D306BC"/>
    <w:rsid w:val="00D31AB9"/>
    <w:rsid w:val="00D76CDF"/>
    <w:rsid w:val="00D84863"/>
    <w:rsid w:val="00D93E00"/>
    <w:rsid w:val="00DA0C81"/>
    <w:rsid w:val="00DB7570"/>
    <w:rsid w:val="00DD2D99"/>
    <w:rsid w:val="00E0005E"/>
    <w:rsid w:val="00E0375F"/>
    <w:rsid w:val="00E32DE2"/>
    <w:rsid w:val="00E714A4"/>
    <w:rsid w:val="00EA1D28"/>
    <w:rsid w:val="00EC7849"/>
    <w:rsid w:val="00ED79A1"/>
    <w:rsid w:val="00EF7BD5"/>
    <w:rsid w:val="00F00AA8"/>
    <w:rsid w:val="00F6385D"/>
    <w:rsid w:val="00F77EDE"/>
    <w:rsid w:val="00F92C03"/>
    <w:rsid w:val="00FB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EDD0E645680128B126BEBCB0ADDE9153805BBE84B1B51E8DD03DEA3EC864DA6B709FB1E5F877iFx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EA62-B24D-49F3-9DF3-F0CFD8F1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2017-03-16T13:28:00Z</cp:lastPrinted>
  <dcterms:created xsi:type="dcterms:W3CDTF">2017-05-18T04:21:00Z</dcterms:created>
  <dcterms:modified xsi:type="dcterms:W3CDTF">2017-05-18T05:23:00Z</dcterms:modified>
</cp:coreProperties>
</file>